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9A1C" w14:textId="77777777" w:rsidR="001E0326" w:rsidRPr="003E7182" w:rsidRDefault="001E0326" w:rsidP="001E0326">
      <w:pPr>
        <w:jc w:val="center"/>
        <w:rPr>
          <w:rFonts w:ascii="Meiryo UI" w:eastAsia="Meiryo UI" w:hAnsi="Meiryo UI"/>
          <w:b/>
          <w:bCs/>
          <w:sz w:val="24"/>
          <w:szCs w:val="28"/>
        </w:rPr>
      </w:pPr>
      <w:r w:rsidRPr="003E7182">
        <w:rPr>
          <w:rFonts w:ascii="Meiryo UI" w:eastAsia="Meiryo UI" w:hAnsi="Meiryo UI" w:hint="eastAsia"/>
          <w:b/>
          <w:bCs/>
          <w:sz w:val="24"/>
          <w:szCs w:val="28"/>
        </w:rPr>
        <w:t>北海道大学病院</w:t>
      </w:r>
    </w:p>
    <w:p w14:paraId="48E6BC4A" w14:textId="722DDF4F" w:rsidR="00B2606F" w:rsidRPr="003E7182" w:rsidRDefault="001E0326" w:rsidP="001E0326">
      <w:pPr>
        <w:jc w:val="center"/>
        <w:rPr>
          <w:rFonts w:ascii="Meiryo UI" w:eastAsia="Meiryo UI" w:hAnsi="Meiryo UI"/>
          <w:b/>
          <w:bCs/>
          <w:sz w:val="24"/>
          <w:szCs w:val="28"/>
        </w:rPr>
      </w:pPr>
      <w:r w:rsidRPr="003E7182">
        <w:rPr>
          <w:rFonts w:ascii="Meiryo UI" w:eastAsia="Meiryo UI" w:hAnsi="Meiryo UI" w:hint="eastAsia"/>
          <w:b/>
          <w:bCs/>
          <w:sz w:val="24"/>
          <w:szCs w:val="28"/>
        </w:rPr>
        <w:t>新人看護職員</w:t>
      </w:r>
      <w:r w:rsidR="007F462F">
        <w:rPr>
          <w:rFonts w:ascii="Meiryo UI" w:eastAsia="Meiryo UI" w:hAnsi="Meiryo UI" w:hint="eastAsia"/>
          <w:b/>
          <w:bCs/>
          <w:sz w:val="24"/>
          <w:szCs w:val="28"/>
        </w:rPr>
        <w:t>対象</w:t>
      </w:r>
      <w:r w:rsidRPr="003E7182">
        <w:rPr>
          <w:rFonts w:ascii="Meiryo UI" w:eastAsia="Meiryo UI" w:hAnsi="Meiryo UI" w:hint="eastAsia"/>
          <w:b/>
          <w:bCs/>
          <w:sz w:val="24"/>
          <w:szCs w:val="28"/>
        </w:rPr>
        <w:t>研修申込書</w:t>
      </w:r>
    </w:p>
    <w:p w14:paraId="35EBCDCB" w14:textId="4EA6DF2B" w:rsidR="001E0326" w:rsidRPr="00AC7D89" w:rsidRDefault="001E0326" w:rsidP="001E0326">
      <w:pPr>
        <w:jc w:val="right"/>
        <w:rPr>
          <w:rFonts w:ascii="Meiryo UI" w:eastAsia="Meiryo UI" w:hAnsi="Meiryo UI"/>
        </w:rPr>
      </w:pPr>
      <w:r w:rsidRPr="00AC7D89">
        <w:rPr>
          <w:rFonts w:ascii="Meiryo UI" w:eastAsia="Meiryo UI" w:hAnsi="Meiryo UI" w:hint="eastAsia"/>
        </w:rPr>
        <w:t>記載日　年　月　日</w:t>
      </w:r>
    </w:p>
    <w:p w14:paraId="04E737BC" w14:textId="59213FFB" w:rsidR="00AC7D89" w:rsidRPr="001736BB" w:rsidRDefault="000149D8" w:rsidP="001736BB">
      <w:pPr>
        <w:pStyle w:val="a4"/>
        <w:numPr>
          <w:ilvl w:val="0"/>
          <w:numId w:val="5"/>
        </w:numPr>
        <w:ind w:leftChars="0"/>
        <w:jc w:val="left"/>
        <w:rPr>
          <w:rFonts w:ascii="Meiryo UI" w:eastAsia="Meiryo UI" w:hAnsi="Meiryo UI"/>
          <w:b/>
          <w:bCs/>
        </w:rPr>
      </w:pPr>
      <w:r w:rsidRPr="001736BB">
        <w:rPr>
          <w:rFonts w:ascii="Meiryo UI" w:eastAsia="Meiryo UI" w:hAnsi="Meiryo UI" w:hint="eastAsia"/>
          <w:b/>
          <w:bCs/>
        </w:rPr>
        <w:t>施設について</w:t>
      </w:r>
    </w:p>
    <w:tbl>
      <w:tblPr>
        <w:tblStyle w:val="a3"/>
        <w:tblW w:w="9776" w:type="dxa"/>
        <w:tblLook w:val="04A0" w:firstRow="1" w:lastRow="0" w:firstColumn="1" w:lastColumn="0" w:noHBand="0" w:noVBand="1"/>
      </w:tblPr>
      <w:tblGrid>
        <w:gridCol w:w="3256"/>
        <w:gridCol w:w="615"/>
        <w:gridCol w:w="944"/>
        <w:gridCol w:w="4961"/>
      </w:tblGrid>
      <w:tr w:rsidR="003E00B1" w:rsidRPr="00AC7D89" w14:paraId="6A3563A2" w14:textId="77777777" w:rsidTr="003E00B1">
        <w:tc>
          <w:tcPr>
            <w:tcW w:w="3256" w:type="dxa"/>
          </w:tcPr>
          <w:p w14:paraId="0F567C78" w14:textId="7DC6193B"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施設名</w:t>
            </w:r>
            <w:r>
              <w:rPr>
                <w:rFonts w:ascii="Meiryo UI" w:eastAsia="Meiryo UI" w:hAnsi="Meiryo UI" w:hint="eastAsia"/>
                <w:szCs w:val="21"/>
              </w:rPr>
              <w:t xml:space="preserve">　（</w:t>
            </w:r>
            <w:r w:rsidRPr="00AC7D89">
              <w:rPr>
                <w:rFonts w:ascii="Meiryo UI" w:eastAsia="Meiryo UI" w:hAnsi="Meiryo UI" w:hint="eastAsia"/>
                <w:szCs w:val="21"/>
              </w:rPr>
              <w:t>病床数</w:t>
            </w:r>
            <w:r>
              <w:rPr>
                <w:rFonts w:ascii="Meiryo UI" w:eastAsia="Meiryo UI" w:hAnsi="Meiryo UI" w:hint="eastAsia"/>
                <w:szCs w:val="21"/>
              </w:rPr>
              <w:t>）</w:t>
            </w:r>
          </w:p>
        </w:tc>
        <w:tc>
          <w:tcPr>
            <w:tcW w:w="6520" w:type="dxa"/>
            <w:gridSpan w:val="3"/>
          </w:tcPr>
          <w:p w14:paraId="03F1B18F" w14:textId="77777777" w:rsidR="003E00B1" w:rsidRPr="00AC7D89" w:rsidRDefault="003E00B1" w:rsidP="001E0326">
            <w:pPr>
              <w:jc w:val="left"/>
              <w:rPr>
                <w:rFonts w:ascii="Meiryo UI" w:eastAsia="Meiryo UI" w:hAnsi="Meiryo UI"/>
                <w:szCs w:val="21"/>
              </w:rPr>
            </w:pPr>
          </w:p>
        </w:tc>
      </w:tr>
      <w:tr w:rsidR="003E00B1" w:rsidRPr="00AC7D89" w14:paraId="6C676E87" w14:textId="77777777" w:rsidTr="003E00B1">
        <w:tc>
          <w:tcPr>
            <w:tcW w:w="3256" w:type="dxa"/>
          </w:tcPr>
          <w:p w14:paraId="1D3C2FE5" w14:textId="30E6C85A"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代表者または担当者名</w:t>
            </w:r>
          </w:p>
        </w:tc>
        <w:tc>
          <w:tcPr>
            <w:tcW w:w="6520" w:type="dxa"/>
            <w:gridSpan w:val="3"/>
          </w:tcPr>
          <w:p w14:paraId="29062934" w14:textId="77777777" w:rsidR="003E00B1" w:rsidRPr="00AC7D89" w:rsidRDefault="003E00B1" w:rsidP="001E0326">
            <w:pPr>
              <w:jc w:val="left"/>
              <w:rPr>
                <w:rFonts w:ascii="Meiryo UI" w:eastAsia="Meiryo UI" w:hAnsi="Meiryo UI"/>
                <w:szCs w:val="21"/>
              </w:rPr>
            </w:pPr>
          </w:p>
        </w:tc>
      </w:tr>
      <w:tr w:rsidR="003E00B1" w:rsidRPr="00AC7D89" w14:paraId="73BB2A84" w14:textId="77777777" w:rsidTr="003E00B1">
        <w:tc>
          <w:tcPr>
            <w:tcW w:w="3256" w:type="dxa"/>
          </w:tcPr>
          <w:p w14:paraId="57082B8D" w14:textId="40928796"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住所</w:t>
            </w:r>
          </w:p>
        </w:tc>
        <w:tc>
          <w:tcPr>
            <w:tcW w:w="6520" w:type="dxa"/>
            <w:gridSpan w:val="3"/>
          </w:tcPr>
          <w:p w14:paraId="6F7B9976" w14:textId="77777777" w:rsidR="003E00B1" w:rsidRPr="00AC7D89" w:rsidRDefault="003E00B1" w:rsidP="001E0326">
            <w:pPr>
              <w:jc w:val="left"/>
              <w:rPr>
                <w:rFonts w:ascii="Meiryo UI" w:eastAsia="Meiryo UI" w:hAnsi="Meiryo UI"/>
                <w:szCs w:val="21"/>
              </w:rPr>
            </w:pPr>
          </w:p>
        </w:tc>
      </w:tr>
      <w:tr w:rsidR="003E00B1" w:rsidRPr="00AC7D89" w14:paraId="50C27E89" w14:textId="77777777" w:rsidTr="003E00B1">
        <w:tc>
          <w:tcPr>
            <w:tcW w:w="3256" w:type="dxa"/>
          </w:tcPr>
          <w:p w14:paraId="6E5B0475" w14:textId="4DA2EFE6"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電話番号（内線）</w:t>
            </w:r>
          </w:p>
        </w:tc>
        <w:tc>
          <w:tcPr>
            <w:tcW w:w="6520" w:type="dxa"/>
            <w:gridSpan w:val="3"/>
          </w:tcPr>
          <w:p w14:paraId="34C6FC1C" w14:textId="77777777" w:rsidR="003E00B1" w:rsidRPr="00AC7D89" w:rsidRDefault="003E00B1" w:rsidP="001E0326">
            <w:pPr>
              <w:jc w:val="left"/>
              <w:rPr>
                <w:rFonts w:ascii="Meiryo UI" w:eastAsia="Meiryo UI" w:hAnsi="Meiryo UI"/>
                <w:szCs w:val="21"/>
              </w:rPr>
            </w:pPr>
          </w:p>
        </w:tc>
      </w:tr>
      <w:tr w:rsidR="003E00B1" w:rsidRPr="00AC7D89" w14:paraId="7DDB06B7" w14:textId="77777777" w:rsidTr="003E00B1">
        <w:tc>
          <w:tcPr>
            <w:tcW w:w="3256" w:type="dxa"/>
          </w:tcPr>
          <w:p w14:paraId="507D28BB" w14:textId="1BCC23A3"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FAX番号</w:t>
            </w:r>
          </w:p>
        </w:tc>
        <w:tc>
          <w:tcPr>
            <w:tcW w:w="6520" w:type="dxa"/>
            <w:gridSpan w:val="3"/>
          </w:tcPr>
          <w:p w14:paraId="6C907B67" w14:textId="77777777" w:rsidR="003E00B1" w:rsidRPr="00AC7D89" w:rsidRDefault="003E00B1" w:rsidP="001E0326">
            <w:pPr>
              <w:jc w:val="left"/>
              <w:rPr>
                <w:rFonts w:ascii="Meiryo UI" w:eastAsia="Meiryo UI" w:hAnsi="Meiryo UI"/>
                <w:szCs w:val="21"/>
              </w:rPr>
            </w:pPr>
          </w:p>
        </w:tc>
      </w:tr>
      <w:tr w:rsidR="003E00B1" w:rsidRPr="00AC7D89" w14:paraId="043E99CD" w14:textId="77777777" w:rsidTr="003E00B1">
        <w:tc>
          <w:tcPr>
            <w:tcW w:w="3256" w:type="dxa"/>
          </w:tcPr>
          <w:p w14:paraId="1D56B7E3" w14:textId="28B33298" w:rsidR="003E00B1" w:rsidRPr="00AC7D89" w:rsidRDefault="003E00B1" w:rsidP="001E0326">
            <w:pPr>
              <w:jc w:val="left"/>
              <w:rPr>
                <w:rFonts w:ascii="Meiryo UI" w:eastAsia="Meiryo UI" w:hAnsi="Meiryo UI"/>
                <w:szCs w:val="21"/>
              </w:rPr>
            </w:pPr>
            <w:r>
              <w:rPr>
                <w:rFonts w:ascii="Meiryo UI" w:eastAsia="Meiryo UI" w:hAnsi="Meiryo UI" w:hint="eastAsia"/>
                <w:szCs w:val="21"/>
              </w:rPr>
              <w:t>メールアドレス</w:t>
            </w:r>
          </w:p>
        </w:tc>
        <w:tc>
          <w:tcPr>
            <w:tcW w:w="6520" w:type="dxa"/>
            <w:gridSpan w:val="3"/>
          </w:tcPr>
          <w:p w14:paraId="22D94526" w14:textId="77777777" w:rsidR="003E00B1" w:rsidRPr="00AC7D89" w:rsidRDefault="003E00B1" w:rsidP="001E0326">
            <w:pPr>
              <w:jc w:val="left"/>
              <w:rPr>
                <w:rFonts w:ascii="Meiryo UI" w:eastAsia="Meiryo UI" w:hAnsi="Meiryo UI"/>
                <w:szCs w:val="21"/>
              </w:rPr>
            </w:pPr>
          </w:p>
        </w:tc>
      </w:tr>
      <w:tr w:rsidR="003E00B1" w:rsidRPr="00AC7D89" w14:paraId="22A8654A" w14:textId="77777777" w:rsidTr="003E00B1">
        <w:tc>
          <w:tcPr>
            <w:tcW w:w="9776" w:type="dxa"/>
            <w:gridSpan w:val="4"/>
            <w:tcBorders>
              <w:left w:val="nil"/>
              <w:right w:val="nil"/>
            </w:tcBorders>
          </w:tcPr>
          <w:p w14:paraId="7F4BDBD6" w14:textId="6826D85E" w:rsidR="003E00B1" w:rsidRPr="001736BB" w:rsidRDefault="003E00B1" w:rsidP="001736BB">
            <w:pPr>
              <w:pStyle w:val="a4"/>
              <w:numPr>
                <w:ilvl w:val="0"/>
                <w:numId w:val="5"/>
              </w:numPr>
              <w:ind w:leftChars="0" w:left="306"/>
              <w:jc w:val="left"/>
              <w:rPr>
                <w:rFonts w:ascii="Meiryo UI" w:eastAsia="Meiryo UI" w:hAnsi="Meiryo UI"/>
                <w:b/>
                <w:bCs/>
                <w:szCs w:val="21"/>
              </w:rPr>
            </w:pPr>
            <w:r w:rsidRPr="001736BB">
              <w:rPr>
                <w:rFonts w:ascii="Meiryo UI" w:eastAsia="Meiryo UI" w:hAnsi="Meiryo UI" w:hint="eastAsia"/>
                <w:b/>
                <w:bCs/>
                <w:szCs w:val="21"/>
              </w:rPr>
              <w:t>新人看護職員について</w:t>
            </w:r>
          </w:p>
          <w:p w14:paraId="1B08260C" w14:textId="7FBAFFE1" w:rsidR="003E00B1" w:rsidRPr="000149D8" w:rsidRDefault="003E00B1" w:rsidP="00065AC6">
            <w:pPr>
              <w:jc w:val="left"/>
              <w:rPr>
                <w:rFonts w:ascii="Meiryo UI" w:eastAsia="Meiryo UI" w:hAnsi="Meiryo UI"/>
                <w:b/>
                <w:bCs/>
                <w:szCs w:val="21"/>
              </w:rPr>
            </w:pPr>
            <w:r w:rsidRPr="00AC7D89">
              <w:rPr>
                <w:rFonts w:ascii="Meiryo UI" w:eastAsia="Meiryo UI" w:hAnsi="Meiryo UI" w:hint="eastAsia"/>
                <w:szCs w:val="21"/>
              </w:rPr>
              <w:t>※対象は</w:t>
            </w:r>
            <w:r w:rsidRPr="00AC7D89">
              <w:rPr>
                <w:rFonts w:ascii="Meiryo UI" w:eastAsia="Meiryo UI" w:hAnsi="Meiryo UI" w:hint="eastAsia"/>
                <w:color w:val="333333"/>
                <w:spacing w:val="11"/>
                <w:szCs w:val="21"/>
              </w:rPr>
              <w:t>免許取得後202</w:t>
            </w:r>
            <w:r>
              <w:rPr>
                <w:rFonts w:ascii="Meiryo UI" w:eastAsia="Meiryo UI" w:hAnsi="Meiryo UI" w:hint="eastAsia"/>
                <w:color w:val="333333"/>
                <w:spacing w:val="11"/>
                <w:szCs w:val="21"/>
              </w:rPr>
              <w:t>5</w:t>
            </w:r>
            <w:r w:rsidRPr="00AC7D89">
              <w:rPr>
                <w:rFonts w:ascii="Meiryo UI" w:eastAsia="Meiryo UI" w:hAnsi="Meiryo UI" w:hint="eastAsia"/>
                <w:color w:val="333333"/>
                <w:spacing w:val="11"/>
                <w:szCs w:val="21"/>
              </w:rPr>
              <w:t>年度に初めて就業する新人看護職員（看護師または助産師）</w:t>
            </w:r>
          </w:p>
        </w:tc>
      </w:tr>
      <w:tr w:rsidR="003E00B1" w:rsidRPr="00AC7D89" w14:paraId="1058FBE6" w14:textId="77777777" w:rsidTr="003E00B1">
        <w:tc>
          <w:tcPr>
            <w:tcW w:w="3256" w:type="dxa"/>
          </w:tcPr>
          <w:p w14:paraId="569D94B0" w14:textId="5BB43951" w:rsidR="003E00B1" w:rsidRPr="00AC7D89" w:rsidRDefault="003E00B1" w:rsidP="001E0326">
            <w:pPr>
              <w:jc w:val="left"/>
              <w:rPr>
                <w:rFonts w:ascii="Meiryo UI" w:eastAsia="Meiryo UI" w:hAnsi="Meiryo UI"/>
                <w:szCs w:val="21"/>
              </w:rPr>
            </w:pPr>
            <w:r>
              <w:rPr>
                <w:rFonts w:ascii="Meiryo UI" w:eastAsia="Meiryo UI" w:hAnsi="Meiryo UI" w:hint="eastAsia"/>
                <w:szCs w:val="21"/>
              </w:rPr>
              <w:t>2025年度</w:t>
            </w:r>
            <w:r w:rsidRPr="00AC7D89">
              <w:rPr>
                <w:rFonts w:ascii="Meiryo UI" w:eastAsia="Meiryo UI" w:hAnsi="Meiryo UI" w:hint="eastAsia"/>
                <w:szCs w:val="21"/>
              </w:rPr>
              <w:t>新人看護職員</w:t>
            </w:r>
            <w:r>
              <w:rPr>
                <w:rFonts w:ascii="Meiryo UI" w:eastAsia="Meiryo UI" w:hAnsi="Meiryo UI" w:hint="eastAsia"/>
                <w:szCs w:val="21"/>
              </w:rPr>
              <w:t>入職</w:t>
            </w:r>
            <w:r w:rsidRPr="00AC7D89">
              <w:rPr>
                <w:rFonts w:ascii="Meiryo UI" w:eastAsia="Meiryo UI" w:hAnsi="Meiryo UI" w:hint="eastAsia"/>
                <w:szCs w:val="21"/>
              </w:rPr>
              <w:t>数</w:t>
            </w:r>
          </w:p>
        </w:tc>
        <w:tc>
          <w:tcPr>
            <w:tcW w:w="6520" w:type="dxa"/>
            <w:gridSpan w:val="3"/>
          </w:tcPr>
          <w:p w14:paraId="765E07AA" w14:textId="77777777" w:rsidR="003E00B1" w:rsidRPr="00AC7D89" w:rsidRDefault="003E00B1" w:rsidP="001E0326">
            <w:pPr>
              <w:jc w:val="left"/>
              <w:rPr>
                <w:rFonts w:ascii="Meiryo UI" w:eastAsia="Meiryo UI" w:hAnsi="Meiryo UI"/>
                <w:szCs w:val="21"/>
              </w:rPr>
            </w:pPr>
          </w:p>
        </w:tc>
      </w:tr>
      <w:tr w:rsidR="003E00B1" w:rsidRPr="00AC7D89" w14:paraId="20076FA7" w14:textId="77777777" w:rsidTr="003E00B1">
        <w:tc>
          <w:tcPr>
            <w:tcW w:w="3256" w:type="dxa"/>
          </w:tcPr>
          <w:p w14:paraId="40C452D6" w14:textId="0BC8BE50" w:rsidR="003E00B1" w:rsidRPr="00AC7D89" w:rsidRDefault="003E00B1" w:rsidP="001E0326">
            <w:pPr>
              <w:jc w:val="left"/>
              <w:rPr>
                <w:rFonts w:ascii="Meiryo UI" w:eastAsia="Meiryo UI" w:hAnsi="Meiryo UI"/>
                <w:szCs w:val="21"/>
              </w:rPr>
            </w:pPr>
            <w:r w:rsidRPr="00AC7D89">
              <w:rPr>
                <w:rFonts w:ascii="Meiryo UI" w:eastAsia="Meiryo UI" w:hAnsi="Meiryo UI" w:hint="eastAsia"/>
                <w:szCs w:val="21"/>
              </w:rPr>
              <w:t>研修参加希望人数</w:t>
            </w:r>
          </w:p>
        </w:tc>
        <w:tc>
          <w:tcPr>
            <w:tcW w:w="6520" w:type="dxa"/>
            <w:gridSpan w:val="3"/>
          </w:tcPr>
          <w:p w14:paraId="46AAC2FE" w14:textId="77777777" w:rsidR="003E00B1" w:rsidRPr="00AC7D89" w:rsidRDefault="003E00B1" w:rsidP="001E0326">
            <w:pPr>
              <w:jc w:val="left"/>
              <w:rPr>
                <w:rFonts w:ascii="Meiryo UI" w:eastAsia="Meiryo UI" w:hAnsi="Meiryo UI"/>
                <w:szCs w:val="21"/>
              </w:rPr>
            </w:pPr>
          </w:p>
        </w:tc>
      </w:tr>
      <w:tr w:rsidR="003E00B1" w:rsidRPr="00AC7D89" w14:paraId="1045920A" w14:textId="77777777" w:rsidTr="003E00B1">
        <w:tc>
          <w:tcPr>
            <w:tcW w:w="9776" w:type="dxa"/>
            <w:gridSpan w:val="4"/>
            <w:tcBorders>
              <w:left w:val="nil"/>
              <w:right w:val="nil"/>
            </w:tcBorders>
          </w:tcPr>
          <w:p w14:paraId="12F3064E" w14:textId="01E7F847" w:rsidR="003E00B1" w:rsidRPr="001736BB" w:rsidRDefault="003E00B1" w:rsidP="001736BB">
            <w:pPr>
              <w:pStyle w:val="a4"/>
              <w:numPr>
                <w:ilvl w:val="0"/>
                <w:numId w:val="5"/>
              </w:numPr>
              <w:ind w:leftChars="0"/>
              <w:jc w:val="left"/>
              <w:rPr>
                <w:rFonts w:ascii="Meiryo UI" w:eastAsia="Meiryo UI" w:hAnsi="Meiryo UI"/>
                <w:b/>
                <w:bCs/>
                <w:szCs w:val="21"/>
              </w:rPr>
            </w:pPr>
            <w:r w:rsidRPr="001736BB">
              <w:rPr>
                <w:rFonts w:ascii="Meiryo UI" w:eastAsia="Meiryo UI" w:hAnsi="Meiryo UI" w:hint="eastAsia"/>
                <w:b/>
                <w:bCs/>
                <w:szCs w:val="21"/>
              </w:rPr>
              <w:t xml:space="preserve">参加希望項目について　</w:t>
            </w:r>
            <w:r w:rsidRPr="001736BB">
              <w:rPr>
                <w:rFonts w:ascii="Meiryo UI" w:eastAsia="Meiryo UI" w:hAnsi="Meiryo UI" w:hint="eastAsia"/>
                <w:szCs w:val="21"/>
              </w:rPr>
              <w:t>（参加希望の研修に〇をつけてください）</w:t>
            </w:r>
          </w:p>
        </w:tc>
      </w:tr>
      <w:tr w:rsidR="003E00B1" w:rsidRPr="00AC7D89" w14:paraId="57F89846" w14:textId="1762BFB0" w:rsidTr="003E00B1">
        <w:tc>
          <w:tcPr>
            <w:tcW w:w="3256" w:type="dxa"/>
            <w:tcBorders>
              <w:right w:val="single" w:sz="18" w:space="0" w:color="auto"/>
            </w:tcBorders>
          </w:tcPr>
          <w:p w14:paraId="548642EF" w14:textId="64B96F10" w:rsidR="003E00B1" w:rsidRPr="00AC7D89" w:rsidRDefault="003E00B1" w:rsidP="00860FCD">
            <w:pPr>
              <w:jc w:val="left"/>
              <w:rPr>
                <w:rFonts w:ascii="Meiryo UI" w:eastAsia="Meiryo UI" w:hAnsi="Meiryo UI"/>
                <w:szCs w:val="21"/>
              </w:rPr>
            </w:pPr>
            <w:r>
              <w:rPr>
                <w:rFonts w:ascii="Meiryo UI" w:eastAsia="Meiryo UI" w:hAnsi="Meiryo UI" w:hint="eastAsia"/>
                <w:szCs w:val="21"/>
              </w:rPr>
              <w:t>研修名</w:t>
            </w:r>
          </w:p>
        </w:tc>
        <w:tc>
          <w:tcPr>
            <w:tcW w:w="615" w:type="dxa"/>
            <w:tcBorders>
              <w:top w:val="single" w:sz="18" w:space="0" w:color="auto"/>
              <w:left w:val="single" w:sz="18" w:space="0" w:color="auto"/>
              <w:right w:val="single" w:sz="18" w:space="0" w:color="auto"/>
            </w:tcBorders>
          </w:tcPr>
          <w:p w14:paraId="7E946A4A" w14:textId="292D93A7" w:rsidR="003E00B1" w:rsidRPr="00AC7D89" w:rsidRDefault="003E00B1" w:rsidP="00AC7D89">
            <w:pPr>
              <w:jc w:val="left"/>
              <w:rPr>
                <w:rFonts w:ascii="Meiryo UI" w:eastAsia="Meiryo UI" w:hAnsi="Meiryo UI"/>
                <w:sz w:val="14"/>
                <w:szCs w:val="14"/>
              </w:rPr>
            </w:pPr>
            <w:r w:rsidRPr="000149D8">
              <w:rPr>
                <w:rFonts w:ascii="Meiryo UI" w:eastAsia="Meiryo UI" w:hAnsi="Meiryo UI" w:hint="eastAsia"/>
                <w:sz w:val="18"/>
                <w:szCs w:val="18"/>
              </w:rPr>
              <w:t>希望</w:t>
            </w:r>
          </w:p>
        </w:tc>
        <w:tc>
          <w:tcPr>
            <w:tcW w:w="944" w:type="dxa"/>
            <w:tcBorders>
              <w:left w:val="single" w:sz="18" w:space="0" w:color="auto"/>
            </w:tcBorders>
          </w:tcPr>
          <w:p w14:paraId="21D9C8DF" w14:textId="7943177A" w:rsidR="003E00B1" w:rsidRPr="00AC7D89" w:rsidRDefault="003E00B1" w:rsidP="00AC7D89">
            <w:pPr>
              <w:ind w:leftChars="31" w:left="65"/>
              <w:jc w:val="left"/>
              <w:rPr>
                <w:rFonts w:ascii="Meiryo UI" w:eastAsia="Meiryo UI" w:hAnsi="Meiryo UI"/>
                <w:sz w:val="14"/>
                <w:szCs w:val="14"/>
              </w:rPr>
            </w:pPr>
            <w:r w:rsidRPr="000149D8">
              <w:rPr>
                <w:rFonts w:ascii="Meiryo UI" w:eastAsia="Meiryo UI" w:hAnsi="Meiryo UI" w:hint="eastAsia"/>
                <w:sz w:val="18"/>
                <w:szCs w:val="18"/>
              </w:rPr>
              <w:t>開催月</w:t>
            </w:r>
          </w:p>
        </w:tc>
        <w:tc>
          <w:tcPr>
            <w:tcW w:w="4961" w:type="dxa"/>
            <w:tcBorders>
              <w:right w:val="single" w:sz="4" w:space="0" w:color="auto"/>
            </w:tcBorders>
          </w:tcPr>
          <w:p w14:paraId="42608DDE" w14:textId="6DBED888" w:rsidR="003E00B1" w:rsidRPr="00AC7D89" w:rsidRDefault="003E00B1" w:rsidP="00327470">
            <w:pPr>
              <w:jc w:val="left"/>
              <w:rPr>
                <w:rFonts w:ascii="Meiryo UI" w:eastAsia="Meiryo UI" w:hAnsi="Meiryo UI"/>
                <w:szCs w:val="21"/>
              </w:rPr>
            </w:pPr>
            <w:r>
              <w:rPr>
                <w:rFonts w:ascii="Meiryo UI" w:eastAsia="Meiryo UI" w:hAnsi="Meiryo UI" w:hint="eastAsia"/>
                <w:szCs w:val="21"/>
              </w:rPr>
              <w:t>研修項目</w:t>
            </w:r>
          </w:p>
        </w:tc>
      </w:tr>
      <w:tr w:rsidR="003E00B1" w:rsidRPr="00AC7D89" w14:paraId="29C85CC3" w14:textId="12B33ADB" w:rsidTr="003E00B1">
        <w:trPr>
          <w:trHeight w:val="403"/>
        </w:trPr>
        <w:tc>
          <w:tcPr>
            <w:tcW w:w="3256" w:type="dxa"/>
            <w:vMerge w:val="restart"/>
            <w:tcBorders>
              <w:right w:val="single" w:sz="18" w:space="0" w:color="auto"/>
            </w:tcBorders>
          </w:tcPr>
          <w:p w14:paraId="5FE8448F" w14:textId="2D799541" w:rsidR="003E00B1" w:rsidRPr="00AC7D89" w:rsidRDefault="003E00B1" w:rsidP="00860FCD">
            <w:pPr>
              <w:jc w:val="left"/>
              <w:rPr>
                <w:rFonts w:ascii="Meiryo UI" w:eastAsia="Meiryo UI" w:hAnsi="Meiryo UI"/>
                <w:szCs w:val="21"/>
              </w:rPr>
            </w:pPr>
            <w:r w:rsidRPr="00AC7D89">
              <w:rPr>
                <w:rFonts w:ascii="Meiryo UI" w:eastAsia="Meiryo UI" w:hAnsi="Meiryo UI" w:hint="eastAsia"/>
                <w:szCs w:val="21"/>
              </w:rPr>
              <w:t>新人技術研修</w:t>
            </w:r>
          </w:p>
        </w:tc>
        <w:tc>
          <w:tcPr>
            <w:tcW w:w="615" w:type="dxa"/>
            <w:tcBorders>
              <w:left w:val="single" w:sz="18" w:space="0" w:color="auto"/>
              <w:right w:val="single" w:sz="18" w:space="0" w:color="auto"/>
            </w:tcBorders>
            <w:vAlign w:val="center"/>
          </w:tcPr>
          <w:p w14:paraId="590E9A0B" w14:textId="16308EF0" w:rsidR="003E00B1" w:rsidRPr="00AC7D89" w:rsidRDefault="003E00B1" w:rsidP="003E00B1">
            <w:pPr>
              <w:rPr>
                <w:rFonts w:ascii="Meiryo UI" w:eastAsia="Meiryo UI" w:hAnsi="Meiryo UI"/>
                <w:sz w:val="14"/>
                <w:szCs w:val="14"/>
              </w:rPr>
            </w:pPr>
          </w:p>
        </w:tc>
        <w:tc>
          <w:tcPr>
            <w:tcW w:w="944" w:type="dxa"/>
            <w:tcBorders>
              <w:left w:val="single" w:sz="18" w:space="0" w:color="auto"/>
            </w:tcBorders>
            <w:vAlign w:val="center"/>
          </w:tcPr>
          <w:p w14:paraId="2038755C" w14:textId="78F432C0" w:rsidR="003E00B1" w:rsidRPr="00AC7D89" w:rsidRDefault="003E00B1" w:rsidP="000E6399">
            <w:pPr>
              <w:jc w:val="center"/>
              <w:rPr>
                <w:rFonts w:ascii="Meiryo UI" w:eastAsia="Meiryo UI" w:hAnsi="Meiryo UI"/>
                <w:sz w:val="14"/>
                <w:szCs w:val="14"/>
              </w:rPr>
            </w:pPr>
            <w:r>
              <w:rPr>
                <w:rFonts w:ascii="Meiryo UI" w:eastAsia="Meiryo UI" w:hAnsi="Meiryo UI" w:hint="eastAsia"/>
                <w:szCs w:val="21"/>
              </w:rPr>
              <w:t>5月</w:t>
            </w:r>
          </w:p>
        </w:tc>
        <w:tc>
          <w:tcPr>
            <w:tcW w:w="4961" w:type="dxa"/>
            <w:tcBorders>
              <w:right w:val="single" w:sz="4" w:space="0" w:color="auto"/>
            </w:tcBorders>
          </w:tcPr>
          <w:p w14:paraId="00E5A8F2" w14:textId="00C7B339" w:rsidR="003E00B1" w:rsidRPr="00AC7D89" w:rsidRDefault="003E00B1" w:rsidP="00AC7D89">
            <w:pPr>
              <w:rPr>
                <w:rFonts w:ascii="Meiryo UI" w:eastAsia="Meiryo UI" w:hAnsi="Meiryo UI"/>
                <w:szCs w:val="21"/>
              </w:rPr>
            </w:pPr>
            <w:r>
              <w:rPr>
                <w:rFonts w:ascii="Meiryo UI" w:eastAsia="Meiryo UI" w:hAnsi="Meiryo UI" w:hint="eastAsia"/>
                <w:szCs w:val="21"/>
              </w:rPr>
              <w:t>筋肉注射・皮下注射</w:t>
            </w:r>
          </w:p>
        </w:tc>
      </w:tr>
      <w:tr w:rsidR="003E00B1" w:rsidRPr="00AC7D89" w14:paraId="1AFA954B" w14:textId="77777777" w:rsidTr="003E00B1">
        <w:trPr>
          <w:trHeight w:val="403"/>
        </w:trPr>
        <w:tc>
          <w:tcPr>
            <w:tcW w:w="3256" w:type="dxa"/>
            <w:vMerge/>
            <w:tcBorders>
              <w:right w:val="single" w:sz="18" w:space="0" w:color="auto"/>
            </w:tcBorders>
          </w:tcPr>
          <w:p w14:paraId="1BCE0360" w14:textId="77777777" w:rsidR="003E00B1" w:rsidRPr="00AC7D89" w:rsidRDefault="003E00B1" w:rsidP="00860FCD">
            <w:pPr>
              <w:jc w:val="left"/>
              <w:rPr>
                <w:rFonts w:ascii="Meiryo UI" w:eastAsia="Meiryo UI" w:hAnsi="Meiryo UI" w:hint="eastAsia"/>
                <w:szCs w:val="21"/>
              </w:rPr>
            </w:pPr>
          </w:p>
        </w:tc>
        <w:tc>
          <w:tcPr>
            <w:tcW w:w="615" w:type="dxa"/>
            <w:tcBorders>
              <w:left w:val="single" w:sz="18" w:space="0" w:color="auto"/>
              <w:right w:val="single" w:sz="18" w:space="0" w:color="auto"/>
            </w:tcBorders>
            <w:vAlign w:val="center"/>
          </w:tcPr>
          <w:p w14:paraId="49643BBD" w14:textId="77777777" w:rsidR="003E00B1" w:rsidRPr="00AC7D89" w:rsidRDefault="003E00B1" w:rsidP="003E00B1">
            <w:pPr>
              <w:rPr>
                <w:rFonts w:ascii="Meiryo UI" w:eastAsia="Meiryo UI" w:hAnsi="Meiryo UI"/>
                <w:sz w:val="14"/>
                <w:szCs w:val="14"/>
              </w:rPr>
            </w:pPr>
          </w:p>
        </w:tc>
        <w:tc>
          <w:tcPr>
            <w:tcW w:w="944" w:type="dxa"/>
            <w:tcBorders>
              <w:left w:val="single" w:sz="18" w:space="0" w:color="auto"/>
            </w:tcBorders>
            <w:vAlign w:val="center"/>
          </w:tcPr>
          <w:p w14:paraId="25548E8A" w14:textId="249B3ADA" w:rsidR="003E00B1" w:rsidRDefault="003E00B1" w:rsidP="000E6399">
            <w:pPr>
              <w:jc w:val="center"/>
              <w:rPr>
                <w:rFonts w:ascii="Meiryo UI" w:eastAsia="Meiryo UI" w:hAnsi="Meiryo UI" w:hint="eastAsia"/>
                <w:sz w:val="14"/>
                <w:szCs w:val="14"/>
              </w:rPr>
            </w:pPr>
            <w:r>
              <w:rPr>
                <w:rFonts w:ascii="Meiryo UI" w:eastAsia="Meiryo UI" w:hAnsi="Meiryo UI" w:hint="eastAsia"/>
                <w:szCs w:val="21"/>
              </w:rPr>
              <w:t>5月</w:t>
            </w:r>
          </w:p>
        </w:tc>
        <w:tc>
          <w:tcPr>
            <w:tcW w:w="4961" w:type="dxa"/>
            <w:tcBorders>
              <w:right w:val="single" w:sz="4" w:space="0" w:color="auto"/>
            </w:tcBorders>
          </w:tcPr>
          <w:p w14:paraId="37ED058C" w14:textId="1D0F3D4E" w:rsidR="003E00B1" w:rsidRPr="00AC7D89" w:rsidRDefault="003E00B1" w:rsidP="00AC7D89">
            <w:pPr>
              <w:rPr>
                <w:rFonts w:ascii="Meiryo UI" w:eastAsia="Meiryo UI" w:hAnsi="Meiryo UI"/>
                <w:szCs w:val="21"/>
              </w:rPr>
            </w:pPr>
            <w:r>
              <w:rPr>
                <w:rFonts w:ascii="Meiryo UI" w:eastAsia="Meiryo UI" w:hAnsi="Meiryo UI" w:hint="eastAsia"/>
                <w:szCs w:val="21"/>
              </w:rPr>
              <w:t>採血と検体の取り扱い</w:t>
            </w:r>
          </w:p>
        </w:tc>
      </w:tr>
      <w:tr w:rsidR="003E00B1" w:rsidRPr="00AC7D89" w14:paraId="5E211F41" w14:textId="77777777" w:rsidTr="003E00B1">
        <w:trPr>
          <w:trHeight w:val="359"/>
        </w:trPr>
        <w:tc>
          <w:tcPr>
            <w:tcW w:w="3256" w:type="dxa"/>
            <w:vMerge/>
            <w:tcBorders>
              <w:right w:val="single" w:sz="18" w:space="0" w:color="auto"/>
            </w:tcBorders>
          </w:tcPr>
          <w:p w14:paraId="65D919C8" w14:textId="77777777" w:rsidR="003E00B1" w:rsidRPr="00AC7D89" w:rsidRDefault="003E00B1" w:rsidP="00860FCD">
            <w:pPr>
              <w:jc w:val="left"/>
              <w:rPr>
                <w:rFonts w:ascii="Meiryo UI" w:eastAsia="Meiryo UI" w:hAnsi="Meiryo UI" w:hint="eastAsia"/>
                <w:szCs w:val="21"/>
              </w:rPr>
            </w:pPr>
          </w:p>
        </w:tc>
        <w:tc>
          <w:tcPr>
            <w:tcW w:w="615" w:type="dxa"/>
            <w:tcBorders>
              <w:left w:val="single" w:sz="18" w:space="0" w:color="auto"/>
              <w:right w:val="single" w:sz="18" w:space="0" w:color="auto"/>
            </w:tcBorders>
            <w:vAlign w:val="center"/>
          </w:tcPr>
          <w:p w14:paraId="54BF0757" w14:textId="77777777" w:rsidR="003E00B1" w:rsidRPr="00AC7D89" w:rsidRDefault="003E00B1" w:rsidP="003E00B1">
            <w:pPr>
              <w:rPr>
                <w:rFonts w:ascii="Meiryo UI" w:eastAsia="Meiryo UI" w:hAnsi="Meiryo UI"/>
                <w:sz w:val="14"/>
                <w:szCs w:val="14"/>
              </w:rPr>
            </w:pPr>
          </w:p>
        </w:tc>
        <w:tc>
          <w:tcPr>
            <w:tcW w:w="944" w:type="dxa"/>
            <w:tcBorders>
              <w:left w:val="single" w:sz="18" w:space="0" w:color="auto"/>
            </w:tcBorders>
            <w:vAlign w:val="center"/>
          </w:tcPr>
          <w:p w14:paraId="3F896DD8" w14:textId="64DA87D8" w:rsidR="003E00B1" w:rsidRDefault="003E00B1" w:rsidP="000E6399">
            <w:pPr>
              <w:jc w:val="center"/>
              <w:rPr>
                <w:rFonts w:ascii="Meiryo UI" w:eastAsia="Meiryo UI" w:hAnsi="Meiryo UI" w:hint="eastAsia"/>
                <w:sz w:val="14"/>
                <w:szCs w:val="14"/>
              </w:rPr>
            </w:pPr>
            <w:r>
              <w:rPr>
                <w:rFonts w:ascii="Meiryo UI" w:eastAsia="Meiryo UI" w:hAnsi="Meiryo UI" w:hint="eastAsia"/>
                <w:szCs w:val="21"/>
              </w:rPr>
              <w:t>6</w:t>
            </w:r>
            <w:r>
              <w:rPr>
                <w:rFonts w:ascii="Meiryo UI" w:eastAsia="Meiryo UI" w:hAnsi="Meiryo UI" w:hint="eastAsia"/>
                <w:szCs w:val="21"/>
              </w:rPr>
              <w:t>月</w:t>
            </w:r>
          </w:p>
        </w:tc>
        <w:tc>
          <w:tcPr>
            <w:tcW w:w="4961" w:type="dxa"/>
            <w:tcBorders>
              <w:right w:val="single" w:sz="4" w:space="0" w:color="auto"/>
            </w:tcBorders>
          </w:tcPr>
          <w:p w14:paraId="1647DE20" w14:textId="31FBBA62" w:rsidR="003E00B1" w:rsidRPr="00AC7D89" w:rsidRDefault="003E00B1" w:rsidP="00AC7D89">
            <w:pPr>
              <w:rPr>
                <w:rFonts w:ascii="Meiryo UI" w:eastAsia="Meiryo UI" w:hAnsi="Meiryo UI"/>
                <w:szCs w:val="21"/>
              </w:rPr>
            </w:pPr>
            <w:r>
              <w:rPr>
                <w:rFonts w:ascii="Meiryo UI" w:eastAsia="Meiryo UI" w:hAnsi="Meiryo UI" w:hint="eastAsia"/>
                <w:szCs w:val="21"/>
              </w:rPr>
              <w:t>輸液ポンプシリンジ</w:t>
            </w:r>
          </w:p>
        </w:tc>
      </w:tr>
      <w:tr w:rsidR="003E00B1" w:rsidRPr="00AC7D89" w14:paraId="3FCC98F7" w14:textId="77777777" w:rsidTr="003E00B1">
        <w:trPr>
          <w:trHeight w:val="390"/>
        </w:trPr>
        <w:tc>
          <w:tcPr>
            <w:tcW w:w="3256" w:type="dxa"/>
            <w:vMerge/>
            <w:tcBorders>
              <w:right w:val="single" w:sz="18" w:space="0" w:color="auto"/>
            </w:tcBorders>
          </w:tcPr>
          <w:p w14:paraId="0C459336" w14:textId="77777777" w:rsidR="003E00B1" w:rsidRPr="00AC7D89" w:rsidRDefault="003E00B1" w:rsidP="003E00B1">
            <w:pPr>
              <w:jc w:val="left"/>
              <w:rPr>
                <w:rFonts w:ascii="Meiryo UI" w:eastAsia="Meiryo UI" w:hAnsi="Meiryo UI" w:hint="eastAsia"/>
                <w:szCs w:val="21"/>
              </w:rPr>
            </w:pPr>
          </w:p>
        </w:tc>
        <w:tc>
          <w:tcPr>
            <w:tcW w:w="615" w:type="dxa"/>
            <w:tcBorders>
              <w:left w:val="single" w:sz="18" w:space="0" w:color="auto"/>
              <w:right w:val="single" w:sz="18" w:space="0" w:color="auto"/>
            </w:tcBorders>
            <w:vAlign w:val="center"/>
          </w:tcPr>
          <w:p w14:paraId="642D44E6" w14:textId="77777777" w:rsidR="003E00B1" w:rsidRPr="00AC7D89" w:rsidRDefault="003E00B1" w:rsidP="003E00B1">
            <w:pPr>
              <w:rPr>
                <w:rFonts w:ascii="Meiryo UI" w:eastAsia="Meiryo UI" w:hAnsi="Meiryo UI"/>
                <w:sz w:val="14"/>
                <w:szCs w:val="14"/>
              </w:rPr>
            </w:pPr>
          </w:p>
        </w:tc>
        <w:tc>
          <w:tcPr>
            <w:tcW w:w="944" w:type="dxa"/>
            <w:tcBorders>
              <w:left w:val="single" w:sz="18" w:space="0" w:color="auto"/>
            </w:tcBorders>
            <w:vAlign w:val="center"/>
          </w:tcPr>
          <w:p w14:paraId="37B913EE" w14:textId="6865BBD5" w:rsidR="003E00B1" w:rsidRDefault="003E00B1" w:rsidP="000E6399">
            <w:pPr>
              <w:jc w:val="center"/>
              <w:rPr>
                <w:rFonts w:ascii="Meiryo UI" w:eastAsia="Meiryo UI" w:hAnsi="Meiryo UI" w:hint="eastAsia"/>
                <w:sz w:val="14"/>
                <w:szCs w:val="14"/>
              </w:rPr>
            </w:pPr>
            <w:r>
              <w:rPr>
                <w:rFonts w:ascii="Meiryo UI" w:eastAsia="Meiryo UI" w:hAnsi="Meiryo UI" w:hint="eastAsia"/>
                <w:szCs w:val="21"/>
              </w:rPr>
              <w:t>7</w:t>
            </w:r>
            <w:r>
              <w:rPr>
                <w:rFonts w:ascii="Meiryo UI" w:eastAsia="Meiryo UI" w:hAnsi="Meiryo UI" w:hint="eastAsia"/>
                <w:szCs w:val="21"/>
              </w:rPr>
              <w:t>月</w:t>
            </w:r>
          </w:p>
        </w:tc>
        <w:tc>
          <w:tcPr>
            <w:tcW w:w="4961" w:type="dxa"/>
            <w:tcBorders>
              <w:right w:val="single" w:sz="4" w:space="0" w:color="auto"/>
            </w:tcBorders>
          </w:tcPr>
          <w:p w14:paraId="523E6C46" w14:textId="20D9545D" w:rsidR="003E00B1" w:rsidRPr="00AC7D89" w:rsidRDefault="003E00B1" w:rsidP="003E00B1">
            <w:pPr>
              <w:rPr>
                <w:rFonts w:ascii="Meiryo UI" w:eastAsia="Meiryo UI" w:hAnsi="Meiryo UI"/>
                <w:szCs w:val="21"/>
              </w:rPr>
            </w:pPr>
            <w:r>
              <w:rPr>
                <w:rFonts w:ascii="Meiryo UI" w:eastAsia="Meiryo UI" w:hAnsi="Meiryo UI" w:hint="eastAsia"/>
                <w:szCs w:val="21"/>
              </w:rPr>
              <w:t>救命救急</w:t>
            </w:r>
          </w:p>
        </w:tc>
      </w:tr>
      <w:tr w:rsidR="003E00B1" w:rsidRPr="00AC7D89" w14:paraId="012A4E6E" w14:textId="77777777" w:rsidTr="003E00B1">
        <w:trPr>
          <w:trHeight w:val="13"/>
        </w:trPr>
        <w:tc>
          <w:tcPr>
            <w:tcW w:w="3256" w:type="dxa"/>
            <w:vMerge/>
            <w:tcBorders>
              <w:right w:val="single" w:sz="18" w:space="0" w:color="auto"/>
            </w:tcBorders>
          </w:tcPr>
          <w:p w14:paraId="75ECF985" w14:textId="77777777" w:rsidR="003E00B1" w:rsidRPr="00AC7D89" w:rsidRDefault="003E00B1" w:rsidP="003E00B1">
            <w:pPr>
              <w:jc w:val="left"/>
              <w:rPr>
                <w:rFonts w:ascii="Meiryo UI" w:eastAsia="Meiryo UI" w:hAnsi="Meiryo UI" w:hint="eastAsia"/>
                <w:szCs w:val="21"/>
              </w:rPr>
            </w:pPr>
          </w:p>
        </w:tc>
        <w:tc>
          <w:tcPr>
            <w:tcW w:w="615" w:type="dxa"/>
            <w:tcBorders>
              <w:left w:val="single" w:sz="18" w:space="0" w:color="auto"/>
              <w:right w:val="single" w:sz="18" w:space="0" w:color="auto"/>
            </w:tcBorders>
            <w:vAlign w:val="center"/>
          </w:tcPr>
          <w:p w14:paraId="1F2D518A" w14:textId="77777777" w:rsidR="003E00B1" w:rsidRPr="00AC7D89" w:rsidRDefault="003E00B1" w:rsidP="003E00B1">
            <w:pPr>
              <w:rPr>
                <w:rFonts w:ascii="Meiryo UI" w:eastAsia="Meiryo UI" w:hAnsi="Meiryo UI"/>
                <w:sz w:val="14"/>
                <w:szCs w:val="14"/>
              </w:rPr>
            </w:pPr>
          </w:p>
        </w:tc>
        <w:tc>
          <w:tcPr>
            <w:tcW w:w="944" w:type="dxa"/>
            <w:vMerge w:val="restart"/>
            <w:tcBorders>
              <w:left w:val="single" w:sz="18" w:space="0" w:color="auto"/>
            </w:tcBorders>
            <w:vAlign w:val="center"/>
          </w:tcPr>
          <w:p w14:paraId="289DD61A" w14:textId="74AB3284" w:rsidR="003E00B1" w:rsidRDefault="003E00B1" w:rsidP="003E00B1">
            <w:pPr>
              <w:rPr>
                <w:rFonts w:ascii="Meiryo UI" w:eastAsia="Meiryo UI" w:hAnsi="Meiryo UI" w:hint="eastAsia"/>
                <w:sz w:val="14"/>
                <w:szCs w:val="14"/>
              </w:rPr>
            </w:pPr>
            <w:r>
              <w:rPr>
                <w:rFonts w:ascii="Meiryo UI" w:eastAsia="Meiryo UI" w:hAnsi="Meiryo UI" w:hint="eastAsia"/>
                <w:szCs w:val="21"/>
              </w:rPr>
              <w:t>8月～11</w:t>
            </w:r>
            <w:r>
              <w:rPr>
                <w:rFonts w:ascii="Meiryo UI" w:eastAsia="Meiryo UI" w:hAnsi="Meiryo UI" w:hint="eastAsia"/>
                <w:szCs w:val="21"/>
              </w:rPr>
              <w:t>月</w:t>
            </w:r>
          </w:p>
        </w:tc>
        <w:tc>
          <w:tcPr>
            <w:tcW w:w="4961" w:type="dxa"/>
            <w:tcBorders>
              <w:right w:val="single" w:sz="4" w:space="0" w:color="auto"/>
            </w:tcBorders>
          </w:tcPr>
          <w:p w14:paraId="4A2B7B69" w14:textId="36CA6946" w:rsidR="003E00B1" w:rsidRPr="00AC7D89" w:rsidRDefault="003E00B1" w:rsidP="003E00B1">
            <w:pPr>
              <w:rPr>
                <w:rFonts w:ascii="Meiryo UI" w:eastAsia="Meiryo UI" w:hAnsi="Meiryo UI"/>
                <w:szCs w:val="21"/>
              </w:rPr>
            </w:pPr>
            <w:r w:rsidRPr="00AC7D89">
              <w:rPr>
                <w:rFonts w:ascii="Meiryo UI" w:eastAsia="Meiryo UI" w:hAnsi="Meiryo UI"/>
                <w:szCs w:val="21"/>
              </w:rPr>
              <w:t>12誘導心電図・心電図</w:t>
            </w:r>
            <w:r>
              <w:rPr>
                <w:rFonts w:ascii="Meiryo UI" w:eastAsia="Meiryo UI" w:hAnsi="Meiryo UI" w:hint="eastAsia"/>
                <w:szCs w:val="21"/>
              </w:rPr>
              <w:t>・パルスオキシメーター</w:t>
            </w:r>
          </w:p>
        </w:tc>
      </w:tr>
      <w:tr w:rsidR="003E00B1" w:rsidRPr="00AC7D89" w14:paraId="02F42669" w14:textId="77777777" w:rsidTr="003E00B1">
        <w:trPr>
          <w:trHeight w:val="403"/>
        </w:trPr>
        <w:tc>
          <w:tcPr>
            <w:tcW w:w="3256" w:type="dxa"/>
            <w:vMerge/>
            <w:tcBorders>
              <w:right w:val="single" w:sz="18" w:space="0" w:color="auto"/>
            </w:tcBorders>
          </w:tcPr>
          <w:p w14:paraId="5C03B673" w14:textId="77777777" w:rsidR="003E00B1" w:rsidRPr="00AC7D89" w:rsidRDefault="003E00B1" w:rsidP="003E00B1">
            <w:pPr>
              <w:jc w:val="left"/>
              <w:rPr>
                <w:rFonts w:ascii="Meiryo UI" w:eastAsia="Meiryo UI" w:hAnsi="Meiryo UI" w:hint="eastAsia"/>
                <w:szCs w:val="21"/>
              </w:rPr>
            </w:pPr>
          </w:p>
        </w:tc>
        <w:tc>
          <w:tcPr>
            <w:tcW w:w="615" w:type="dxa"/>
            <w:tcBorders>
              <w:left w:val="single" w:sz="18" w:space="0" w:color="auto"/>
              <w:right w:val="single" w:sz="18" w:space="0" w:color="auto"/>
            </w:tcBorders>
            <w:vAlign w:val="center"/>
          </w:tcPr>
          <w:p w14:paraId="157B36D7" w14:textId="77777777" w:rsidR="003E00B1" w:rsidRPr="00AC7D89" w:rsidRDefault="003E00B1" w:rsidP="003E00B1">
            <w:pPr>
              <w:rPr>
                <w:rFonts w:ascii="Meiryo UI" w:eastAsia="Meiryo UI" w:hAnsi="Meiryo UI"/>
                <w:sz w:val="14"/>
                <w:szCs w:val="14"/>
              </w:rPr>
            </w:pPr>
          </w:p>
        </w:tc>
        <w:tc>
          <w:tcPr>
            <w:tcW w:w="944" w:type="dxa"/>
            <w:vMerge/>
            <w:tcBorders>
              <w:left w:val="single" w:sz="18" w:space="0" w:color="auto"/>
            </w:tcBorders>
            <w:vAlign w:val="center"/>
          </w:tcPr>
          <w:p w14:paraId="32F3A083" w14:textId="77777777" w:rsidR="003E00B1" w:rsidRDefault="003E00B1" w:rsidP="003E00B1">
            <w:pPr>
              <w:rPr>
                <w:rFonts w:ascii="Meiryo UI" w:eastAsia="Meiryo UI" w:hAnsi="Meiryo UI" w:hint="eastAsia"/>
                <w:sz w:val="14"/>
                <w:szCs w:val="14"/>
              </w:rPr>
            </w:pPr>
          </w:p>
        </w:tc>
        <w:tc>
          <w:tcPr>
            <w:tcW w:w="4961" w:type="dxa"/>
          </w:tcPr>
          <w:p w14:paraId="4761833A" w14:textId="323B53C7" w:rsidR="003E00B1" w:rsidRPr="00AC7D89" w:rsidRDefault="003E00B1" w:rsidP="003E00B1">
            <w:pPr>
              <w:rPr>
                <w:rFonts w:ascii="Meiryo UI" w:eastAsia="Meiryo UI" w:hAnsi="Meiryo UI"/>
                <w:szCs w:val="21"/>
              </w:rPr>
            </w:pPr>
            <w:r w:rsidRPr="00AC7D89">
              <w:rPr>
                <w:rFonts w:ascii="Meiryo UI" w:eastAsia="Meiryo UI" w:hAnsi="Meiryo UI"/>
                <w:szCs w:val="21"/>
              </w:rPr>
              <w:t>経管栄養</w:t>
            </w:r>
          </w:p>
        </w:tc>
      </w:tr>
      <w:tr w:rsidR="003E00B1" w:rsidRPr="00AC7D89" w14:paraId="798BC50E" w14:textId="77777777" w:rsidTr="003E00B1">
        <w:trPr>
          <w:trHeight w:val="403"/>
        </w:trPr>
        <w:tc>
          <w:tcPr>
            <w:tcW w:w="3256" w:type="dxa"/>
            <w:vMerge/>
            <w:tcBorders>
              <w:right w:val="single" w:sz="18" w:space="0" w:color="auto"/>
            </w:tcBorders>
          </w:tcPr>
          <w:p w14:paraId="3F7D1C14" w14:textId="5596B4CF" w:rsidR="003E00B1" w:rsidRPr="00AC7D89" w:rsidRDefault="003E00B1" w:rsidP="003E00B1">
            <w:pPr>
              <w:jc w:val="left"/>
              <w:rPr>
                <w:rFonts w:ascii="Meiryo UI" w:eastAsia="Meiryo UI" w:hAnsi="Meiryo UI"/>
                <w:szCs w:val="21"/>
              </w:rPr>
            </w:pPr>
          </w:p>
        </w:tc>
        <w:tc>
          <w:tcPr>
            <w:tcW w:w="615" w:type="dxa"/>
            <w:tcBorders>
              <w:left w:val="single" w:sz="18" w:space="0" w:color="auto"/>
              <w:right w:val="single" w:sz="18" w:space="0" w:color="auto"/>
            </w:tcBorders>
            <w:vAlign w:val="center"/>
          </w:tcPr>
          <w:p w14:paraId="3DAB046E" w14:textId="10B67F60" w:rsidR="003E00B1" w:rsidRPr="00AC7D89" w:rsidRDefault="003E00B1" w:rsidP="003E00B1">
            <w:pPr>
              <w:rPr>
                <w:rFonts w:ascii="Meiryo UI" w:eastAsia="Meiryo UI" w:hAnsi="Meiryo UI"/>
                <w:szCs w:val="21"/>
              </w:rPr>
            </w:pPr>
          </w:p>
        </w:tc>
        <w:tc>
          <w:tcPr>
            <w:tcW w:w="944" w:type="dxa"/>
            <w:vMerge/>
            <w:tcBorders>
              <w:left w:val="single" w:sz="18" w:space="0" w:color="auto"/>
            </w:tcBorders>
            <w:vAlign w:val="center"/>
          </w:tcPr>
          <w:p w14:paraId="54F99FFA" w14:textId="77777777" w:rsidR="003E00B1" w:rsidRPr="00AC7D89" w:rsidRDefault="003E00B1" w:rsidP="003E00B1">
            <w:pPr>
              <w:pStyle w:val="a4"/>
              <w:ind w:leftChars="0" w:left="249"/>
              <w:rPr>
                <w:rFonts w:ascii="Meiryo UI" w:eastAsia="Meiryo UI" w:hAnsi="Meiryo UI"/>
                <w:szCs w:val="21"/>
              </w:rPr>
            </w:pPr>
          </w:p>
        </w:tc>
        <w:tc>
          <w:tcPr>
            <w:tcW w:w="4961" w:type="dxa"/>
          </w:tcPr>
          <w:p w14:paraId="64D5CFA4" w14:textId="77A26048" w:rsidR="003E00B1" w:rsidRPr="00AC7D89" w:rsidRDefault="003E00B1" w:rsidP="003E00B1">
            <w:pPr>
              <w:pStyle w:val="a4"/>
              <w:ind w:leftChars="18" w:left="741" w:hangingChars="335" w:hanging="703"/>
              <w:jc w:val="left"/>
              <w:rPr>
                <w:rFonts w:ascii="Meiryo UI" w:eastAsia="Meiryo UI" w:hAnsi="Meiryo UI"/>
                <w:szCs w:val="21"/>
              </w:rPr>
            </w:pPr>
            <w:r w:rsidRPr="00AC7D89">
              <w:rPr>
                <w:rFonts w:ascii="Meiryo UI" w:eastAsia="Meiryo UI" w:hAnsi="Meiryo UI"/>
                <w:szCs w:val="21"/>
              </w:rPr>
              <w:t>輸血</w:t>
            </w:r>
          </w:p>
        </w:tc>
      </w:tr>
      <w:tr w:rsidR="003E00B1" w:rsidRPr="00AC7D89" w14:paraId="0456DDF4" w14:textId="77777777" w:rsidTr="003E00B1">
        <w:trPr>
          <w:trHeight w:val="403"/>
        </w:trPr>
        <w:tc>
          <w:tcPr>
            <w:tcW w:w="3256" w:type="dxa"/>
            <w:vMerge/>
            <w:tcBorders>
              <w:right w:val="single" w:sz="18" w:space="0" w:color="auto"/>
            </w:tcBorders>
          </w:tcPr>
          <w:p w14:paraId="100BDA56" w14:textId="2C5C0C1F" w:rsidR="003E00B1" w:rsidRPr="00AC7D89" w:rsidRDefault="003E00B1" w:rsidP="003E00B1">
            <w:pPr>
              <w:jc w:val="left"/>
              <w:rPr>
                <w:rFonts w:ascii="Meiryo UI" w:eastAsia="Meiryo UI" w:hAnsi="Meiryo UI"/>
                <w:szCs w:val="21"/>
              </w:rPr>
            </w:pPr>
          </w:p>
        </w:tc>
        <w:tc>
          <w:tcPr>
            <w:tcW w:w="615" w:type="dxa"/>
            <w:tcBorders>
              <w:left w:val="single" w:sz="18" w:space="0" w:color="auto"/>
              <w:right w:val="single" w:sz="18" w:space="0" w:color="auto"/>
            </w:tcBorders>
            <w:vAlign w:val="center"/>
          </w:tcPr>
          <w:p w14:paraId="31C3C173" w14:textId="44412E09" w:rsidR="003E00B1" w:rsidRPr="00AC7D89" w:rsidRDefault="003E00B1" w:rsidP="003E00B1">
            <w:pPr>
              <w:rPr>
                <w:rFonts w:ascii="Meiryo UI" w:eastAsia="Meiryo UI" w:hAnsi="Meiryo UI"/>
                <w:szCs w:val="21"/>
              </w:rPr>
            </w:pPr>
          </w:p>
        </w:tc>
        <w:tc>
          <w:tcPr>
            <w:tcW w:w="944" w:type="dxa"/>
            <w:vMerge/>
            <w:tcBorders>
              <w:left w:val="single" w:sz="18" w:space="0" w:color="auto"/>
            </w:tcBorders>
            <w:vAlign w:val="center"/>
          </w:tcPr>
          <w:p w14:paraId="5636647D" w14:textId="77777777" w:rsidR="003E00B1" w:rsidRPr="00AC7D89" w:rsidRDefault="003E00B1" w:rsidP="003E00B1">
            <w:pPr>
              <w:pStyle w:val="a4"/>
              <w:ind w:leftChars="0" w:left="249"/>
              <w:rPr>
                <w:rFonts w:ascii="Meiryo UI" w:eastAsia="Meiryo UI" w:hAnsi="Meiryo UI"/>
                <w:szCs w:val="21"/>
              </w:rPr>
            </w:pPr>
          </w:p>
        </w:tc>
        <w:tc>
          <w:tcPr>
            <w:tcW w:w="4961" w:type="dxa"/>
          </w:tcPr>
          <w:p w14:paraId="3DE13910" w14:textId="6829F369" w:rsidR="003E00B1" w:rsidRPr="00AC7D89" w:rsidRDefault="003E00B1" w:rsidP="003E00B1">
            <w:pPr>
              <w:pStyle w:val="a4"/>
              <w:ind w:leftChars="18" w:left="741" w:hangingChars="335" w:hanging="703"/>
              <w:jc w:val="left"/>
              <w:rPr>
                <w:rFonts w:ascii="Meiryo UI" w:eastAsia="Meiryo UI" w:hAnsi="Meiryo UI"/>
                <w:szCs w:val="21"/>
              </w:rPr>
            </w:pPr>
            <w:r w:rsidRPr="00AC7D89">
              <w:rPr>
                <w:rFonts w:ascii="Meiryo UI" w:eastAsia="Meiryo UI" w:hAnsi="Meiryo UI"/>
                <w:szCs w:val="21"/>
              </w:rPr>
              <w:t>口腔・鼻腔・気管内吸引ネブライザー</w:t>
            </w:r>
          </w:p>
        </w:tc>
      </w:tr>
      <w:tr w:rsidR="003E00B1" w:rsidRPr="00AC7D89" w14:paraId="2B666356" w14:textId="77777777" w:rsidTr="003E00B1">
        <w:trPr>
          <w:trHeight w:val="403"/>
        </w:trPr>
        <w:tc>
          <w:tcPr>
            <w:tcW w:w="3256" w:type="dxa"/>
            <w:vMerge/>
            <w:tcBorders>
              <w:right w:val="single" w:sz="18" w:space="0" w:color="auto"/>
            </w:tcBorders>
          </w:tcPr>
          <w:p w14:paraId="4C6CB730" w14:textId="0E7DADCB" w:rsidR="003E00B1" w:rsidRPr="00AC7D89" w:rsidRDefault="003E00B1" w:rsidP="003E00B1">
            <w:pPr>
              <w:jc w:val="left"/>
              <w:rPr>
                <w:rFonts w:ascii="Meiryo UI" w:eastAsia="Meiryo UI" w:hAnsi="Meiryo UI"/>
                <w:szCs w:val="21"/>
              </w:rPr>
            </w:pPr>
          </w:p>
        </w:tc>
        <w:tc>
          <w:tcPr>
            <w:tcW w:w="615" w:type="dxa"/>
            <w:tcBorders>
              <w:left w:val="single" w:sz="18" w:space="0" w:color="auto"/>
              <w:right w:val="single" w:sz="18" w:space="0" w:color="auto"/>
            </w:tcBorders>
            <w:vAlign w:val="center"/>
          </w:tcPr>
          <w:p w14:paraId="01BC7A24" w14:textId="138FF6E6" w:rsidR="003E00B1" w:rsidRPr="00AC7D89" w:rsidRDefault="003E00B1" w:rsidP="003E00B1">
            <w:pPr>
              <w:rPr>
                <w:rFonts w:ascii="Meiryo UI" w:eastAsia="Meiryo UI" w:hAnsi="Meiryo UI"/>
                <w:szCs w:val="21"/>
              </w:rPr>
            </w:pPr>
          </w:p>
        </w:tc>
        <w:tc>
          <w:tcPr>
            <w:tcW w:w="944" w:type="dxa"/>
            <w:vMerge/>
            <w:tcBorders>
              <w:left w:val="single" w:sz="18" w:space="0" w:color="auto"/>
            </w:tcBorders>
            <w:vAlign w:val="center"/>
          </w:tcPr>
          <w:p w14:paraId="0CC8B77E" w14:textId="77777777" w:rsidR="003E00B1" w:rsidRPr="00AC7D89" w:rsidRDefault="003E00B1" w:rsidP="003E00B1">
            <w:pPr>
              <w:pStyle w:val="a4"/>
              <w:ind w:leftChars="0" w:left="249"/>
              <w:rPr>
                <w:rFonts w:ascii="Meiryo UI" w:eastAsia="Meiryo UI" w:hAnsi="Meiryo UI"/>
                <w:szCs w:val="21"/>
              </w:rPr>
            </w:pPr>
          </w:p>
        </w:tc>
        <w:tc>
          <w:tcPr>
            <w:tcW w:w="4961" w:type="dxa"/>
          </w:tcPr>
          <w:p w14:paraId="36A6786B" w14:textId="44C0F669" w:rsidR="003E00B1" w:rsidRPr="00AC7D89" w:rsidRDefault="003E00B1" w:rsidP="003E00B1">
            <w:pPr>
              <w:pStyle w:val="a4"/>
              <w:ind w:leftChars="18" w:left="741" w:hangingChars="335" w:hanging="703"/>
              <w:jc w:val="left"/>
              <w:rPr>
                <w:rFonts w:ascii="Meiryo UI" w:eastAsia="Meiryo UI" w:hAnsi="Meiryo UI"/>
                <w:szCs w:val="21"/>
              </w:rPr>
            </w:pPr>
            <w:r w:rsidRPr="00AC7D89">
              <w:rPr>
                <w:rFonts w:ascii="Meiryo UI" w:eastAsia="Meiryo UI" w:hAnsi="Meiryo UI"/>
                <w:szCs w:val="21"/>
              </w:rPr>
              <w:t>ドレーン類の管理</w:t>
            </w:r>
          </w:p>
        </w:tc>
      </w:tr>
      <w:tr w:rsidR="003E00B1" w:rsidRPr="00AC7D89" w14:paraId="3BD34ACC" w14:textId="77777777" w:rsidTr="000E6399">
        <w:trPr>
          <w:trHeight w:val="403"/>
        </w:trPr>
        <w:tc>
          <w:tcPr>
            <w:tcW w:w="3256" w:type="dxa"/>
            <w:vMerge/>
            <w:tcBorders>
              <w:bottom w:val="single" w:sz="8" w:space="0" w:color="auto"/>
              <w:right w:val="single" w:sz="18" w:space="0" w:color="auto"/>
            </w:tcBorders>
          </w:tcPr>
          <w:p w14:paraId="293B9FFB" w14:textId="4690FDE5" w:rsidR="003E00B1" w:rsidRPr="00AC7D89" w:rsidRDefault="003E00B1" w:rsidP="003E00B1">
            <w:pPr>
              <w:jc w:val="left"/>
              <w:rPr>
                <w:rFonts w:ascii="Meiryo UI" w:eastAsia="Meiryo UI" w:hAnsi="Meiryo UI"/>
                <w:szCs w:val="21"/>
              </w:rPr>
            </w:pPr>
          </w:p>
        </w:tc>
        <w:tc>
          <w:tcPr>
            <w:tcW w:w="615" w:type="dxa"/>
            <w:tcBorders>
              <w:left w:val="single" w:sz="18" w:space="0" w:color="auto"/>
              <w:bottom w:val="single" w:sz="8" w:space="0" w:color="auto"/>
              <w:right w:val="single" w:sz="18" w:space="0" w:color="auto"/>
            </w:tcBorders>
            <w:vAlign w:val="center"/>
          </w:tcPr>
          <w:p w14:paraId="6F752B7C" w14:textId="14FF910D" w:rsidR="003E00B1" w:rsidRPr="00AC7D89" w:rsidRDefault="003E00B1" w:rsidP="003E00B1">
            <w:pPr>
              <w:rPr>
                <w:rFonts w:ascii="Meiryo UI" w:eastAsia="Meiryo UI" w:hAnsi="Meiryo UI"/>
                <w:szCs w:val="21"/>
              </w:rPr>
            </w:pPr>
          </w:p>
        </w:tc>
        <w:tc>
          <w:tcPr>
            <w:tcW w:w="944" w:type="dxa"/>
            <w:vMerge/>
            <w:tcBorders>
              <w:left w:val="single" w:sz="18" w:space="0" w:color="auto"/>
              <w:bottom w:val="single" w:sz="8" w:space="0" w:color="auto"/>
            </w:tcBorders>
            <w:vAlign w:val="center"/>
          </w:tcPr>
          <w:p w14:paraId="18B87FE8" w14:textId="77777777" w:rsidR="003E00B1" w:rsidRPr="00AC7D89" w:rsidRDefault="003E00B1" w:rsidP="003E00B1">
            <w:pPr>
              <w:pStyle w:val="a4"/>
              <w:ind w:leftChars="0" w:left="249"/>
              <w:rPr>
                <w:rFonts w:ascii="Meiryo UI" w:eastAsia="Meiryo UI" w:hAnsi="Meiryo UI"/>
                <w:szCs w:val="21"/>
              </w:rPr>
            </w:pPr>
          </w:p>
        </w:tc>
        <w:tc>
          <w:tcPr>
            <w:tcW w:w="4961" w:type="dxa"/>
            <w:tcBorders>
              <w:bottom w:val="single" w:sz="8" w:space="0" w:color="auto"/>
            </w:tcBorders>
          </w:tcPr>
          <w:p w14:paraId="7D1222F0" w14:textId="304D1FA4" w:rsidR="003E00B1" w:rsidRPr="00AC7D89" w:rsidRDefault="003E00B1" w:rsidP="003E00B1">
            <w:pPr>
              <w:pStyle w:val="a4"/>
              <w:ind w:leftChars="18" w:left="741" w:hangingChars="335" w:hanging="703"/>
              <w:jc w:val="left"/>
              <w:rPr>
                <w:rFonts w:ascii="Meiryo UI" w:eastAsia="Meiryo UI" w:hAnsi="Meiryo UI"/>
                <w:szCs w:val="21"/>
              </w:rPr>
            </w:pPr>
            <w:r w:rsidRPr="00AC7D89">
              <w:rPr>
                <w:rFonts w:ascii="Meiryo UI" w:eastAsia="Meiryo UI" w:hAnsi="Meiryo UI"/>
                <w:szCs w:val="21"/>
              </w:rPr>
              <w:t>膀胱留置カテーテル挿入と管理</w:t>
            </w:r>
          </w:p>
        </w:tc>
      </w:tr>
    </w:tbl>
    <w:p w14:paraId="5547DB0D" w14:textId="30171FD2" w:rsidR="000149D8" w:rsidRPr="001736BB" w:rsidRDefault="000149D8" w:rsidP="001736BB">
      <w:pPr>
        <w:pStyle w:val="a4"/>
        <w:numPr>
          <w:ilvl w:val="0"/>
          <w:numId w:val="5"/>
        </w:numPr>
        <w:ind w:leftChars="0"/>
        <w:jc w:val="left"/>
        <w:rPr>
          <w:rFonts w:ascii="Meiryo UI" w:eastAsia="Meiryo UI" w:hAnsi="Meiryo UI"/>
          <w:b/>
          <w:bCs/>
          <w:sz w:val="22"/>
          <w:szCs w:val="24"/>
        </w:rPr>
      </w:pPr>
      <w:r w:rsidRPr="001736BB">
        <w:rPr>
          <w:rFonts w:ascii="Meiryo UI" w:eastAsia="Meiryo UI" w:hAnsi="Meiryo UI" w:hint="eastAsia"/>
          <w:b/>
          <w:bCs/>
          <w:sz w:val="22"/>
          <w:szCs w:val="24"/>
        </w:rPr>
        <w:t>その他（調整、希望事項がありましたら記載ください）</w:t>
      </w:r>
    </w:p>
    <w:tbl>
      <w:tblPr>
        <w:tblStyle w:val="a3"/>
        <w:tblW w:w="0" w:type="auto"/>
        <w:tblLook w:val="04A0" w:firstRow="1" w:lastRow="0" w:firstColumn="1" w:lastColumn="0" w:noHBand="0" w:noVBand="1"/>
      </w:tblPr>
      <w:tblGrid>
        <w:gridCol w:w="9742"/>
      </w:tblGrid>
      <w:tr w:rsidR="000149D8" w14:paraId="3DA36671" w14:textId="77777777" w:rsidTr="003E00B1">
        <w:trPr>
          <w:trHeight w:val="1441"/>
        </w:trPr>
        <w:tc>
          <w:tcPr>
            <w:tcW w:w="9742" w:type="dxa"/>
          </w:tcPr>
          <w:p w14:paraId="631527C4" w14:textId="77777777" w:rsidR="000149D8" w:rsidRDefault="000149D8" w:rsidP="000149D8">
            <w:pPr>
              <w:jc w:val="left"/>
              <w:rPr>
                <w:rFonts w:ascii="Meiryo UI" w:eastAsia="Meiryo UI" w:hAnsi="Meiryo UI"/>
                <w:sz w:val="22"/>
                <w:szCs w:val="24"/>
              </w:rPr>
            </w:pPr>
          </w:p>
        </w:tc>
      </w:tr>
    </w:tbl>
    <w:p w14:paraId="46B57DA8" w14:textId="6CCA9510" w:rsidR="001736BB" w:rsidRPr="001736BB" w:rsidRDefault="001736BB" w:rsidP="001736BB">
      <w:pPr>
        <w:pStyle w:val="a4"/>
        <w:numPr>
          <w:ilvl w:val="0"/>
          <w:numId w:val="5"/>
        </w:numPr>
        <w:ind w:leftChars="0"/>
        <w:jc w:val="left"/>
        <w:rPr>
          <w:rFonts w:ascii="Meiryo UI" w:eastAsia="Meiryo UI" w:hAnsi="Meiryo UI"/>
          <w:b/>
          <w:bCs/>
          <w:sz w:val="22"/>
          <w:szCs w:val="24"/>
        </w:rPr>
      </w:pPr>
      <w:r w:rsidRPr="001736BB">
        <w:rPr>
          <w:rFonts w:ascii="Meiryo UI" w:eastAsia="Meiryo UI" w:hAnsi="Meiryo UI" w:hint="eastAsia"/>
          <w:b/>
          <w:bCs/>
          <w:sz w:val="22"/>
          <w:szCs w:val="24"/>
        </w:rPr>
        <w:t>研修申し込み後の流れ</w:t>
      </w:r>
    </w:p>
    <w:p w14:paraId="47E89F9F" w14:textId="63D7C819" w:rsidR="00AC7D89" w:rsidRDefault="00AC7D89" w:rsidP="000149D8">
      <w:pPr>
        <w:jc w:val="left"/>
        <w:rPr>
          <w:rFonts w:ascii="Meiryo UI" w:eastAsia="Meiryo UI" w:hAnsi="Meiryo UI"/>
          <w:sz w:val="22"/>
          <w:szCs w:val="24"/>
        </w:rPr>
      </w:pPr>
      <w:r w:rsidRPr="00AC7D89">
        <w:rPr>
          <w:rFonts w:ascii="Meiryo UI" w:eastAsia="Meiryo UI" w:hAnsi="Meiryo UI" w:hint="eastAsia"/>
          <w:sz w:val="22"/>
          <w:szCs w:val="24"/>
        </w:rPr>
        <w:t>・</w:t>
      </w:r>
      <w:r>
        <w:rPr>
          <w:rFonts w:ascii="Meiryo UI" w:eastAsia="Meiryo UI" w:hAnsi="Meiryo UI" w:hint="eastAsia"/>
          <w:sz w:val="22"/>
          <w:szCs w:val="24"/>
        </w:rPr>
        <w:t>申込後、当院担当者より連絡</w:t>
      </w:r>
      <w:r w:rsidR="003E7182">
        <w:rPr>
          <w:rFonts w:ascii="Meiryo UI" w:eastAsia="Meiryo UI" w:hAnsi="Meiryo UI" w:hint="eastAsia"/>
          <w:sz w:val="22"/>
          <w:szCs w:val="24"/>
        </w:rPr>
        <w:t>し</w:t>
      </w:r>
      <w:r w:rsidR="00327470">
        <w:rPr>
          <w:rFonts w:ascii="Meiryo UI" w:eastAsia="Meiryo UI" w:hAnsi="Meiryo UI" w:hint="eastAsia"/>
          <w:sz w:val="22"/>
          <w:szCs w:val="24"/>
        </w:rPr>
        <w:t>ます。</w:t>
      </w:r>
      <w:r>
        <w:rPr>
          <w:rFonts w:ascii="Meiryo UI" w:eastAsia="Meiryo UI" w:hAnsi="Meiryo UI" w:hint="eastAsia"/>
          <w:sz w:val="22"/>
          <w:szCs w:val="24"/>
        </w:rPr>
        <w:t>希望の研修項目、日程の詳細を確認</w:t>
      </w:r>
      <w:r w:rsidR="00327470">
        <w:rPr>
          <w:rFonts w:ascii="Meiryo UI" w:eastAsia="Meiryo UI" w:hAnsi="Meiryo UI" w:hint="eastAsia"/>
          <w:sz w:val="22"/>
          <w:szCs w:val="24"/>
        </w:rPr>
        <w:t>します。</w:t>
      </w:r>
    </w:p>
    <w:p w14:paraId="0CFF4C40" w14:textId="4EAB2365" w:rsidR="000149D8" w:rsidRDefault="000149D8" w:rsidP="003E00B1">
      <w:pPr>
        <w:ind w:left="110" w:hangingChars="50" w:hanging="110"/>
        <w:jc w:val="left"/>
        <w:rPr>
          <w:rFonts w:ascii="Meiryo UI" w:eastAsia="Meiryo UI" w:hAnsi="Meiryo UI"/>
          <w:sz w:val="22"/>
          <w:szCs w:val="24"/>
        </w:rPr>
      </w:pPr>
      <w:r>
        <w:rPr>
          <w:rFonts w:ascii="Meiryo UI" w:eastAsia="Meiryo UI" w:hAnsi="Meiryo UI" w:hint="eastAsia"/>
          <w:sz w:val="22"/>
          <w:szCs w:val="24"/>
        </w:rPr>
        <w:t>・</w:t>
      </w:r>
      <w:r w:rsidR="003E7182">
        <w:rPr>
          <w:rFonts w:ascii="Meiryo UI" w:eastAsia="Meiryo UI" w:hAnsi="Meiryo UI" w:hint="eastAsia"/>
          <w:sz w:val="22"/>
          <w:szCs w:val="24"/>
        </w:rPr>
        <w:t>研修</w:t>
      </w:r>
      <w:r>
        <w:rPr>
          <w:rFonts w:ascii="Meiryo UI" w:eastAsia="Meiryo UI" w:hAnsi="Meiryo UI" w:hint="eastAsia"/>
          <w:sz w:val="22"/>
          <w:szCs w:val="24"/>
        </w:rPr>
        <w:t>採択後</w:t>
      </w:r>
      <w:r w:rsidR="001736BB">
        <w:rPr>
          <w:rFonts w:ascii="Meiryo UI" w:eastAsia="Meiryo UI" w:hAnsi="Meiryo UI" w:hint="eastAsia"/>
          <w:sz w:val="22"/>
          <w:szCs w:val="24"/>
        </w:rPr>
        <w:t>「新人看護職他施設受け入れ研修申請書」</w:t>
      </w:r>
      <w:r w:rsidR="00327470">
        <w:rPr>
          <w:rFonts w:ascii="Meiryo UI" w:eastAsia="Meiryo UI" w:hAnsi="Meiryo UI" w:hint="eastAsia"/>
          <w:sz w:val="22"/>
          <w:szCs w:val="24"/>
        </w:rPr>
        <w:t>にて、</w:t>
      </w:r>
      <w:r w:rsidR="001736BB">
        <w:rPr>
          <w:rFonts w:ascii="Meiryo UI" w:eastAsia="Meiryo UI" w:hAnsi="Meiryo UI" w:hint="eastAsia"/>
          <w:sz w:val="22"/>
          <w:szCs w:val="24"/>
        </w:rPr>
        <w:t>参加者の</w:t>
      </w:r>
      <w:r>
        <w:rPr>
          <w:rFonts w:ascii="Meiryo UI" w:eastAsia="Meiryo UI" w:hAnsi="Meiryo UI" w:hint="eastAsia"/>
          <w:sz w:val="22"/>
          <w:szCs w:val="24"/>
        </w:rPr>
        <w:t>氏名、</w:t>
      </w:r>
      <w:r w:rsidR="001736BB">
        <w:rPr>
          <w:rFonts w:ascii="Meiryo UI" w:eastAsia="Meiryo UI" w:hAnsi="Meiryo UI" w:hint="eastAsia"/>
          <w:sz w:val="22"/>
          <w:szCs w:val="24"/>
        </w:rPr>
        <w:t>免許の種類、</w:t>
      </w:r>
      <w:r>
        <w:rPr>
          <w:rFonts w:ascii="Meiryo UI" w:eastAsia="Meiryo UI" w:hAnsi="Meiryo UI" w:hint="eastAsia"/>
          <w:sz w:val="22"/>
          <w:szCs w:val="24"/>
        </w:rPr>
        <w:t>免許番号、取得年月日等の詳細を確認</w:t>
      </w:r>
      <w:r w:rsidR="00327470">
        <w:rPr>
          <w:rFonts w:ascii="Meiryo UI" w:eastAsia="Meiryo UI" w:hAnsi="Meiryo UI" w:hint="eastAsia"/>
          <w:sz w:val="22"/>
          <w:szCs w:val="24"/>
        </w:rPr>
        <w:t>します</w:t>
      </w:r>
    </w:p>
    <w:p w14:paraId="237ECCA7" w14:textId="39A27651" w:rsidR="00327470" w:rsidRDefault="000149D8" w:rsidP="003E00B1">
      <w:pPr>
        <w:ind w:left="110" w:hangingChars="50" w:hanging="110"/>
        <w:jc w:val="left"/>
        <w:rPr>
          <w:rFonts w:ascii="Meiryo UI" w:eastAsia="Meiryo UI" w:hAnsi="Meiryo UI" w:hint="eastAsia"/>
          <w:sz w:val="22"/>
          <w:szCs w:val="24"/>
        </w:rPr>
      </w:pPr>
      <w:r>
        <w:rPr>
          <w:rFonts w:ascii="Meiryo UI" w:eastAsia="Meiryo UI" w:hAnsi="Meiryo UI" w:hint="eastAsia"/>
          <w:sz w:val="22"/>
          <w:szCs w:val="24"/>
        </w:rPr>
        <w:t xml:space="preserve">　</w:t>
      </w:r>
      <w:r w:rsidR="001736BB">
        <w:rPr>
          <w:rFonts w:ascii="Meiryo UI" w:eastAsia="Meiryo UI" w:hAnsi="Meiryo UI" w:hint="eastAsia"/>
          <w:sz w:val="22"/>
          <w:szCs w:val="24"/>
        </w:rPr>
        <w:t>取得した個人の</w:t>
      </w:r>
      <w:r>
        <w:rPr>
          <w:rFonts w:ascii="Meiryo UI" w:eastAsia="Meiryo UI" w:hAnsi="Meiryo UI" w:hint="eastAsia"/>
          <w:sz w:val="22"/>
          <w:szCs w:val="24"/>
        </w:rPr>
        <w:t>情報は研修および、新人看護職員臨床実践能力向上研修支援事業に係る補助金申請にのみ使用します</w:t>
      </w:r>
    </w:p>
    <w:p w14:paraId="5BD07039" w14:textId="29F80DD8" w:rsidR="007F462F" w:rsidRPr="001736BB" w:rsidRDefault="007F462F" w:rsidP="001736BB">
      <w:pPr>
        <w:pStyle w:val="a4"/>
        <w:numPr>
          <w:ilvl w:val="0"/>
          <w:numId w:val="5"/>
        </w:numPr>
        <w:ind w:leftChars="0"/>
        <w:jc w:val="left"/>
        <w:rPr>
          <w:rFonts w:ascii="Meiryo UI" w:eastAsia="Meiryo UI" w:hAnsi="Meiryo UI"/>
          <w:b/>
          <w:bCs/>
          <w:sz w:val="22"/>
          <w:szCs w:val="24"/>
        </w:rPr>
      </w:pPr>
      <w:r w:rsidRPr="001736BB">
        <w:rPr>
          <w:rFonts w:ascii="Meiryo UI" w:eastAsia="Meiryo UI" w:hAnsi="Meiryo UI" w:hint="eastAsia"/>
          <w:b/>
          <w:bCs/>
          <w:sz w:val="22"/>
          <w:szCs w:val="24"/>
        </w:rPr>
        <w:t>連絡先</w:t>
      </w:r>
    </w:p>
    <w:p w14:paraId="089EE4CC" w14:textId="654FC7A0" w:rsidR="00003BA7" w:rsidRDefault="007F462F" w:rsidP="003E00B1">
      <w:pPr>
        <w:ind w:left="220" w:hangingChars="100" w:hanging="220"/>
        <w:jc w:val="left"/>
        <w:rPr>
          <w:rFonts w:ascii="Meiryo UI" w:eastAsia="Meiryo UI" w:hAnsi="Meiryo UI" w:hint="eastAsia"/>
          <w:sz w:val="22"/>
          <w:szCs w:val="24"/>
        </w:rPr>
      </w:pPr>
      <w:r>
        <w:rPr>
          <w:rFonts w:ascii="Meiryo UI" w:eastAsia="Meiryo UI" w:hAnsi="Meiryo UI" w:hint="eastAsia"/>
          <w:sz w:val="22"/>
          <w:szCs w:val="24"/>
        </w:rPr>
        <w:t xml:space="preserve">　</w:t>
      </w:r>
      <w:r w:rsidR="00003BA7">
        <w:rPr>
          <w:rFonts w:ascii="Meiryo UI" w:eastAsia="Meiryo UI" w:hAnsi="Meiryo UI" w:hint="eastAsia"/>
          <w:sz w:val="22"/>
          <w:szCs w:val="24"/>
        </w:rPr>
        <w:t>北海道大学病院</w:t>
      </w:r>
      <w:r w:rsidR="003E00B1">
        <w:rPr>
          <w:rFonts w:ascii="Meiryo UI" w:eastAsia="Meiryo UI" w:hAnsi="Meiryo UI" w:hint="eastAsia"/>
          <w:sz w:val="22"/>
          <w:szCs w:val="24"/>
        </w:rPr>
        <w:t>・</w:t>
      </w:r>
      <w:r w:rsidR="00003BA7">
        <w:rPr>
          <w:rFonts w:ascii="Meiryo UI" w:eastAsia="Meiryo UI" w:hAnsi="Meiryo UI" w:hint="eastAsia"/>
          <w:sz w:val="22"/>
          <w:szCs w:val="24"/>
        </w:rPr>
        <w:t>看護部キャリア支援室</w:t>
      </w:r>
    </w:p>
    <w:p w14:paraId="6435CD57" w14:textId="65825FF0" w:rsidR="007F462F" w:rsidRPr="00003BA7" w:rsidRDefault="00003BA7" w:rsidP="003E00B1">
      <w:pPr>
        <w:ind w:leftChars="100" w:left="210"/>
        <w:jc w:val="left"/>
        <w:rPr>
          <w:rFonts w:ascii="Meiryo UI" w:eastAsia="Meiryo UI" w:hAnsi="Meiryo UI" w:hint="eastAsia"/>
          <w:sz w:val="22"/>
          <w:szCs w:val="24"/>
        </w:rPr>
      </w:pPr>
      <w:r>
        <w:rPr>
          <w:rFonts w:ascii="Meiryo UI" w:eastAsia="Meiryo UI" w:hAnsi="Meiryo UI" w:hint="eastAsia"/>
          <w:sz w:val="22"/>
          <w:szCs w:val="24"/>
        </w:rPr>
        <w:t xml:space="preserve">℡011-706-7807（直通）　　</w:t>
      </w:r>
      <w:r w:rsidR="003E00B1" w:rsidRPr="0093697F">
        <w:rPr>
          <w:rFonts w:ascii="Meiryo UI" w:eastAsia="Meiryo UI" w:hAnsi="Meiryo UI"/>
          <w:sz w:val="22"/>
          <w:szCs w:val="24"/>
        </w:rPr>
        <w:t>E-mail:</w:t>
      </w:r>
      <w:r w:rsidR="003E00B1">
        <w:rPr>
          <w:rFonts w:ascii="Meiryo UI" w:eastAsia="Meiryo UI" w:hAnsi="Meiryo UI"/>
          <w:sz w:val="22"/>
          <w:szCs w:val="24"/>
        </w:rPr>
        <w:t xml:space="preserve"> </w:t>
      </w:r>
      <w:r w:rsidR="003E00B1" w:rsidRPr="0093697F">
        <w:rPr>
          <w:rFonts w:ascii="Meiryo UI" w:eastAsia="Meiryo UI" w:hAnsi="Meiryo UI" w:hint="eastAsia"/>
        </w:rPr>
        <w:t>career@huhp.hokudai.ac.jp</w:t>
      </w:r>
    </w:p>
    <w:sectPr w:rsidR="007F462F" w:rsidRPr="00003BA7" w:rsidSect="003E00B1">
      <w:pgSz w:w="11906" w:h="16838" w:code="9"/>
      <w:pgMar w:top="851"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8919" w14:textId="77777777" w:rsidR="002F2626" w:rsidRDefault="002F2626" w:rsidP="00860FCD">
      <w:r>
        <w:separator/>
      </w:r>
    </w:p>
  </w:endnote>
  <w:endnote w:type="continuationSeparator" w:id="0">
    <w:p w14:paraId="385D51AF" w14:textId="77777777" w:rsidR="002F2626" w:rsidRDefault="002F2626" w:rsidP="0086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8727" w14:textId="77777777" w:rsidR="002F2626" w:rsidRDefault="002F2626" w:rsidP="00860FCD">
      <w:r>
        <w:separator/>
      </w:r>
    </w:p>
  </w:footnote>
  <w:footnote w:type="continuationSeparator" w:id="0">
    <w:p w14:paraId="68391529" w14:textId="77777777" w:rsidR="002F2626" w:rsidRDefault="002F2626" w:rsidP="0086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30A"/>
    <w:multiLevelType w:val="hybridMultilevel"/>
    <w:tmpl w:val="CEEA6896"/>
    <w:lvl w:ilvl="0" w:tplc="18FE3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B4C29"/>
    <w:multiLevelType w:val="hybridMultilevel"/>
    <w:tmpl w:val="BC2A3618"/>
    <w:lvl w:ilvl="0" w:tplc="EE4ECA9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777F6"/>
    <w:multiLevelType w:val="hybridMultilevel"/>
    <w:tmpl w:val="F7BA30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EA0E87"/>
    <w:multiLevelType w:val="hybridMultilevel"/>
    <w:tmpl w:val="DF58D5CC"/>
    <w:lvl w:ilvl="0" w:tplc="CAFEFB9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9F00AA"/>
    <w:multiLevelType w:val="hybridMultilevel"/>
    <w:tmpl w:val="8DF2F2A2"/>
    <w:lvl w:ilvl="0" w:tplc="2CB44F8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A970FA"/>
    <w:multiLevelType w:val="hybridMultilevel"/>
    <w:tmpl w:val="98AEEDB8"/>
    <w:lvl w:ilvl="0" w:tplc="BB2ACE6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26"/>
    <w:rsid w:val="00003BA7"/>
    <w:rsid w:val="000149D8"/>
    <w:rsid w:val="00065AC6"/>
    <w:rsid w:val="000E6399"/>
    <w:rsid w:val="001736BB"/>
    <w:rsid w:val="001E0326"/>
    <w:rsid w:val="002F2626"/>
    <w:rsid w:val="00327470"/>
    <w:rsid w:val="003E00B1"/>
    <w:rsid w:val="003E7182"/>
    <w:rsid w:val="007F462F"/>
    <w:rsid w:val="00802831"/>
    <w:rsid w:val="00860FCD"/>
    <w:rsid w:val="00AC7D89"/>
    <w:rsid w:val="00B02F2B"/>
    <w:rsid w:val="00B2606F"/>
    <w:rsid w:val="00B60E62"/>
    <w:rsid w:val="00C32ED9"/>
    <w:rsid w:val="00FC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652E6A"/>
  <w15:chartTrackingRefBased/>
  <w15:docId w15:val="{EAA74223-C0B3-4E37-9AC2-16AA1B7A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0326"/>
    <w:pPr>
      <w:ind w:leftChars="400" w:left="840"/>
    </w:pPr>
  </w:style>
  <w:style w:type="character" w:styleId="a5">
    <w:name w:val="Hyperlink"/>
    <w:basedOn w:val="a0"/>
    <w:uiPriority w:val="99"/>
    <w:unhideWhenUsed/>
    <w:rsid w:val="007F462F"/>
    <w:rPr>
      <w:color w:val="0563C1" w:themeColor="hyperlink"/>
      <w:u w:val="single"/>
    </w:rPr>
  </w:style>
  <w:style w:type="character" w:styleId="a6">
    <w:name w:val="Unresolved Mention"/>
    <w:basedOn w:val="a0"/>
    <w:uiPriority w:val="99"/>
    <w:semiHidden/>
    <w:unhideWhenUsed/>
    <w:rsid w:val="007F462F"/>
    <w:rPr>
      <w:color w:val="605E5C"/>
      <w:shd w:val="clear" w:color="auto" w:fill="E1DFDD"/>
    </w:rPr>
  </w:style>
  <w:style w:type="paragraph" w:styleId="a7">
    <w:name w:val="header"/>
    <w:basedOn w:val="a"/>
    <w:link w:val="a8"/>
    <w:uiPriority w:val="99"/>
    <w:unhideWhenUsed/>
    <w:rsid w:val="00860FCD"/>
    <w:pPr>
      <w:tabs>
        <w:tab w:val="center" w:pos="4252"/>
        <w:tab w:val="right" w:pos="8504"/>
      </w:tabs>
      <w:snapToGrid w:val="0"/>
    </w:pPr>
  </w:style>
  <w:style w:type="character" w:customStyle="1" w:styleId="a8">
    <w:name w:val="ヘッダー (文字)"/>
    <w:basedOn w:val="a0"/>
    <w:link w:val="a7"/>
    <w:uiPriority w:val="99"/>
    <w:rsid w:val="00860FCD"/>
  </w:style>
  <w:style w:type="paragraph" w:styleId="a9">
    <w:name w:val="footer"/>
    <w:basedOn w:val="a"/>
    <w:link w:val="aa"/>
    <w:uiPriority w:val="99"/>
    <w:unhideWhenUsed/>
    <w:rsid w:val="00860FCD"/>
    <w:pPr>
      <w:tabs>
        <w:tab w:val="center" w:pos="4252"/>
        <w:tab w:val="right" w:pos="8504"/>
      </w:tabs>
      <w:snapToGrid w:val="0"/>
    </w:pPr>
  </w:style>
  <w:style w:type="character" w:customStyle="1" w:styleId="aa">
    <w:name w:val="フッター (文字)"/>
    <w:basedOn w:val="a0"/>
    <w:link w:val="a9"/>
    <w:uiPriority w:val="99"/>
    <w:rsid w:val="0086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看護部キャリア支援室事務員</cp:lastModifiedBy>
  <cp:revision>10</cp:revision>
  <cp:lastPrinted>2025-01-21T02:13:00Z</cp:lastPrinted>
  <dcterms:created xsi:type="dcterms:W3CDTF">2024-06-22T02:46:00Z</dcterms:created>
  <dcterms:modified xsi:type="dcterms:W3CDTF">2025-02-06T01:55:00Z</dcterms:modified>
</cp:coreProperties>
</file>